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138E9" w:rsidRDefault="00A138E9">
      <w:pPr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color w:val="0A0A0A"/>
          <w:shd w:val="clear" w:color="auto" w:fill="FFFFFF"/>
        </w:rPr>
        <w:t>P</w:t>
      </w:r>
      <w:r>
        <w:rPr>
          <w:rFonts w:ascii="Roboto" w:hAnsi="Roboto"/>
          <w:color w:val="0A0A0A"/>
          <w:shd w:val="clear" w:color="auto" w:fill="FFFFFF"/>
        </w:rPr>
        <w:t>erformance data</w:t>
      </w:r>
      <w:r>
        <w:rPr>
          <w:rFonts w:ascii="Roboto" w:hAnsi="Roboto"/>
          <w:color w:val="0A0A0A"/>
          <w:shd w:val="clear" w:color="auto" w:fill="FFFFFF"/>
        </w:rPr>
        <w:t xml:space="preserve"> – 2024/25</w:t>
      </w: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</w:p>
    <w:p w:rsidR="00A138E9" w:rsidRPr="00A138E9" w:rsidRDefault="00A138E9" w:rsidP="00A138E9">
      <w:pPr>
        <w:shd w:val="clear" w:color="auto" w:fill="FEFEFE"/>
        <w:spacing w:after="100" w:afterAutospacing="1"/>
        <w:outlineLvl w:val="1"/>
        <w:rPr>
          <w:rFonts w:ascii="Open Sans" w:eastAsia="Times New Roman" w:hAnsi="Open Sans" w:cs="Open Sans"/>
          <w:b/>
          <w:bCs/>
          <w:color w:val="4F7B91"/>
          <w:kern w:val="0"/>
          <w:sz w:val="36"/>
          <w:szCs w:val="36"/>
          <w:lang w:eastAsia="en-GB"/>
          <w14:ligatures w14:val="none"/>
        </w:rPr>
      </w:pPr>
      <w:r w:rsidRPr="00A138E9">
        <w:rPr>
          <w:rFonts w:ascii="Open Sans" w:eastAsia="Times New Roman" w:hAnsi="Open Sans" w:cs="Open Sans"/>
          <w:b/>
          <w:bCs/>
          <w:color w:val="4F7B91"/>
          <w:kern w:val="0"/>
          <w:sz w:val="36"/>
          <w:szCs w:val="36"/>
          <w:lang w:eastAsia="en-GB"/>
          <w14:ligatures w14:val="none"/>
        </w:rPr>
        <w:t xml:space="preserve">Good Level </w:t>
      </w:r>
      <w:proofErr w:type="gramStart"/>
      <w:r w:rsidRPr="00A138E9">
        <w:rPr>
          <w:rFonts w:ascii="Open Sans" w:eastAsia="Times New Roman" w:hAnsi="Open Sans" w:cs="Open Sans"/>
          <w:b/>
          <w:bCs/>
          <w:color w:val="4F7B91"/>
          <w:kern w:val="0"/>
          <w:sz w:val="36"/>
          <w:szCs w:val="36"/>
          <w:lang w:eastAsia="en-GB"/>
          <w14:ligatures w14:val="none"/>
        </w:rPr>
        <w:t>Of</w:t>
      </w:r>
      <w:proofErr w:type="gramEnd"/>
      <w:r w:rsidRPr="00A138E9">
        <w:rPr>
          <w:rFonts w:ascii="Open Sans" w:eastAsia="Times New Roman" w:hAnsi="Open Sans" w:cs="Open Sans"/>
          <w:b/>
          <w:bCs/>
          <w:color w:val="4F7B91"/>
          <w:kern w:val="0"/>
          <w:sz w:val="36"/>
          <w:szCs w:val="36"/>
          <w:lang w:eastAsia="en-GB"/>
          <w14:ligatures w14:val="none"/>
        </w:rPr>
        <w:t xml:space="preserve"> Development</w:t>
      </w: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  <w:r>
        <w:rPr>
          <w:rFonts w:ascii="Roboto" w:hAnsi="Roboto"/>
          <w:noProof/>
          <w:color w:val="0A0A0A"/>
          <w:shd w:val="clear" w:color="auto" w:fill="FFFFFF"/>
        </w:rPr>
        <w:drawing>
          <wp:inline distT="0" distB="0" distL="0" distR="0">
            <wp:extent cx="5731510" cy="1336040"/>
            <wp:effectExtent l="0" t="0" r="0" b="0"/>
            <wp:docPr id="1517683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83096" name="Picture 15176830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</w:p>
    <w:p w:rsidR="00A138E9" w:rsidRDefault="00A138E9" w:rsidP="00A138E9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Average number of early learning goals at expected level per child</w:t>
      </w:r>
    </w:p>
    <w:p w:rsidR="00A138E9" w:rsidRDefault="00A138E9" w:rsidP="00A138E9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noProof/>
          <w:color w:val="4F7B91"/>
          <w14:ligatures w14:val="standardContextual"/>
        </w:rPr>
        <w:drawing>
          <wp:inline distT="0" distB="0" distL="0" distR="0">
            <wp:extent cx="5731510" cy="1329690"/>
            <wp:effectExtent l="0" t="0" r="0" b="3810"/>
            <wp:docPr id="14596384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38432" name="Picture 1459638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8E9" w:rsidRDefault="00A138E9">
      <w:pPr>
        <w:rPr>
          <w:rFonts w:ascii="Roboto" w:hAnsi="Roboto"/>
          <w:color w:val="0A0A0A"/>
          <w:shd w:val="clear" w:color="auto" w:fill="FFFFFF"/>
        </w:rPr>
      </w:pPr>
    </w:p>
    <w:p w:rsidR="00284101" w:rsidRDefault="00284101" w:rsidP="00284101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Year 1: Working At</w:t>
      </w:r>
    </w:p>
    <w:p w:rsidR="00A138E9" w:rsidRDefault="00284101">
      <w:r>
        <w:rPr>
          <w:noProof/>
        </w:rPr>
        <w:drawing>
          <wp:inline distT="0" distB="0" distL="0" distR="0">
            <wp:extent cx="5731510" cy="1326515"/>
            <wp:effectExtent l="0" t="0" r="0" b="0"/>
            <wp:docPr id="17580718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71811" name="Picture 17580718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1" w:rsidRPr="00284101" w:rsidRDefault="00284101" w:rsidP="00284101">
      <w:pPr>
        <w:shd w:val="clear" w:color="auto" w:fill="FFFFFF"/>
        <w:textAlignment w:val="baseline"/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</w:pPr>
      <w:r w:rsidRPr="00284101">
        <w:rPr>
          <w:rFonts w:ascii="Aptos" w:eastAsia="Times New Roman" w:hAnsi="Aptos" w:cs="Times New Roman"/>
          <w:color w:val="000000"/>
          <w:kern w:val="0"/>
          <w:lang w:eastAsia="en-GB"/>
          <w14:ligatures w14:val="none"/>
        </w:rPr>
        <w:t>many of the year 1 pupils started quite late in the academic year, therefore there are gaps from their previous schooling. Also, Year 1 (last academic year) has many of the Atlantis pupils as part of the cohort. </w:t>
      </w:r>
    </w:p>
    <w:p w:rsidR="00284101" w:rsidRPr="00284101" w:rsidRDefault="00284101" w:rsidP="00284101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9"/>
        <w:gridCol w:w="2301"/>
        <w:gridCol w:w="2205"/>
        <w:gridCol w:w="2351"/>
      </w:tblGrid>
      <w:tr w:rsidR="00284101" w:rsidTr="005C2237">
        <w:tc>
          <w:tcPr>
            <w:tcW w:w="2614" w:type="dxa"/>
          </w:tcPr>
          <w:p w:rsidR="00284101" w:rsidRDefault="00284101" w:rsidP="00341B6F">
            <w:pPr>
              <w:spacing w:before="240"/>
            </w:pPr>
          </w:p>
        </w:tc>
        <w:tc>
          <w:tcPr>
            <w:tcW w:w="2614" w:type="dxa"/>
          </w:tcPr>
          <w:p w:rsidR="00284101" w:rsidRPr="00683B09" w:rsidRDefault="00284101" w:rsidP="005C2237">
            <w:pPr>
              <w:jc w:val="center"/>
              <w:rPr>
                <w:b/>
                <w:bCs/>
              </w:rPr>
            </w:pPr>
            <w:r w:rsidRPr="00683B09">
              <w:rPr>
                <w:b/>
                <w:bCs/>
              </w:rPr>
              <w:t>Phonic score</w:t>
            </w:r>
          </w:p>
        </w:tc>
        <w:tc>
          <w:tcPr>
            <w:tcW w:w="2614" w:type="dxa"/>
          </w:tcPr>
          <w:p w:rsidR="00284101" w:rsidRPr="00683B09" w:rsidRDefault="00284101" w:rsidP="005C2237">
            <w:pPr>
              <w:jc w:val="center"/>
              <w:rPr>
                <w:b/>
                <w:bCs/>
              </w:rPr>
            </w:pPr>
            <w:r w:rsidRPr="00683B09">
              <w:rPr>
                <w:b/>
                <w:bCs/>
              </w:rPr>
              <w:t>Entry date</w:t>
            </w:r>
          </w:p>
        </w:tc>
        <w:tc>
          <w:tcPr>
            <w:tcW w:w="2614" w:type="dxa"/>
          </w:tcPr>
          <w:p w:rsidR="00284101" w:rsidRPr="00683B09" w:rsidRDefault="00284101" w:rsidP="005C2237">
            <w:pPr>
              <w:jc w:val="center"/>
              <w:rPr>
                <w:b/>
                <w:bCs/>
              </w:rPr>
            </w:pPr>
            <w:r w:rsidRPr="00683B09">
              <w:rPr>
                <w:b/>
                <w:bCs/>
              </w:rPr>
              <w:t>Notes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J</w:t>
            </w:r>
            <w:r w:rsidR="00C40A58">
              <w:t>B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19 May 2025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K code</w:t>
            </w:r>
          </w:p>
          <w:p w:rsidR="00284101" w:rsidRDefault="00284101" w:rsidP="005C2237">
            <w:pPr>
              <w:jc w:val="center"/>
            </w:pPr>
            <w:r>
              <w:t>Safeguarding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K</w:t>
            </w:r>
            <w:r w:rsidR="00C40A58">
              <w:t>G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Disapplied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07 Sept 2022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K code- Atlantis pupil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lastRenderedPageBreak/>
              <w:t>S</w:t>
            </w:r>
            <w:r w:rsidR="00C40A58">
              <w:t>G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Absent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07 Sept 2023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K code- was then off rolled 02 June 2025</w:t>
            </w:r>
          </w:p>
          <w:p w:rsidR="00284101" w:rsidRDefault="00284101" w:rsidP="005C2237">
            <w:pPr>
              <w:jc w:val="center"/>
            </w:pPr>
            <w:r>
              <w:t>PP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A</w:t>
            </w:r>
            <w:r w:rsidR="00C40A58">
              <w:t>G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7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02 Jun 2025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EAL- ROMA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S</w:t>
            </w:r>
            <w:r w:rsidR="00C40A58">
              <w:t>G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29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07 Sept 2022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E code- Atlantis pupil</w:t>
            </w:r>
          </w:p>
        </w:tc>
      </w:tr>
      <w:tr w:rsidR="00284101" w:rsidTr="005C2237">
        <w:tc>
          <w:tcPr>
            <w:tcW w:w="2614" w:type="dxa"/>
          </w:tcPr>
          <w:p w:rsidR="00284101" w:rsidRDefault="00C40A58" w:rsidP="005C2237">
            <w:r>
              <w:t>NJ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26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13 Nov 2023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EAL</w:t>
            </w:r>
          </w:p>
          <w:p w:rsidR="00284101" w:rsidRDefault="00284101" w:rsidP="005C2237">
            <w:pPr>
              <w:jc w:val="center"/>
            </w:pPr>
            <w:r>
              <w:t>Poor attendance in Reception- 81%</w:t>
            </w:r>
          </w:p>
          <w:p w:rsidR="00284101" w:rsidRDefault="00284101" w:rsidP="005C2237">
            <w:pPr>
              <w:jc w:val="center"/>
            </w:pPr>
            <w:r>
              <w:t>Behaviour issues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J</w:t>
            </w:r>
            <w:r w:rsidR="00C40A58">
              <w:t>O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Disapplied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07 Sept 2023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E code- Atlantis pupil</w:t>
            </w:r>
          </w:p>
          <w:p w:rsidR="00284101" w:rsidRDefault="00284101" w:rsidP="005C2237">
            <w:pPr>
              <w:jc w:val="center"/>
            </w:pPr>
            <w:r>
              <w:t>Safeguarding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L</w:t>
            </w:r>
            <w:r w:rsidR="00C40A58">
              <w:t>R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Absent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03 Jul 2025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Previous school submitted absence mark</w:t>
            </w:r>
          </w:p>
          <w:p w:rsidR="00284101" w:rsidRDefault="00284101" w:rsidP="005C2237">
            <w:pPr>
              <w:jc w:val="center"/>
            </w:pPr>
            <w:r>
              <w:t>Safeguarding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B</w:t>
            </w:r>
            <w:r w:rsidR="00C40A58">
              <w:t>S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29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30 Jan 2025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 xml:space="preserve">EAL- early acquisition </w:t>
            </w:r>
          </w:p>
          <w:p w:rsidR="00284101" w:rsidRDefault="00284101" w:rsidP="005C2237">
            <w:pPr>
              <w:jc w:val="center"/>
            </w:pPr>
            <w:r>
              <w:t>Poor attendance at previous school- 85%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R</w:t>
            </w:r>
            <w:r w:rsidR="00C40A58">
              <w:t>S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23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22 Apr 2025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Poor attendance- 81% at Beam</w:t>
            </w:r>
          </w:p>
          <w:p w:rsidR="00284101" w:rsidRDefault="00284101" w:rsidP="005C2237">
            <w:pPr>
              <w:jc w:val="center"/>
            </w:pPr>
            <w:r>
              <w:t>82% at previous school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H</w:t>
            </w:r>
            <w:r w:rsidR="00C40A58">
              <w:t>V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19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09 Jun 2025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Safeguarding</w:t>
            </w:r>
          </w:p>
          <w:p w:rsidR="00284101" w:rsidRDefault="00284101" w:rsidP="005C2237">
            <w:pPr>
              <w:jc w:val="center"/>
            </w:pPr>
            <w:r>
              <w:t>FSM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E</w:t>
            </w:r>
            <w:r w:rsidR="00C40A58">
              <w:t>V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20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16 Sept 2024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K code</w:t>
            </w:r>
          </w:p>
          <w:p w:rsidR="00284101" w:rsidRDefault="00284101" w:rsidP="005C2237">
            <w:pPr>
              <w:jc w:val="center"/>
            </w:pPr>
            <w:r>
              <w:t xml:space="preserve">EAL- early acquisition </w:t>
            </w:r>
          </w:p>
          <w:p w:rsidR="00284101" w:rsidRDefault="00284101" w:rsidP="005C2237">
            <w:pPr>
              <w:jc w:val="center"/>
            </w:pPr>
            <w:r>
              <w:t>PP</w:t>
            </w:r>
          </w:p>
          <w:p w:rsidR="00284101" w:rsidRDefault="00284101" w:rsidP="005C2237">
            <w:pPr>
              <w:jc w:val="center"/>
            </w:pPr>
            <w:r>
              <w:t>FSM</w:t>
            </w:r>
          </w:p>
        </w:tc>
      </w:tr>
      <w:tr w:rsidR="00284101" w:rsidTr="005C2237">
        <w:tc>
          <w:tcPr>
            <w:tcW w:w="2614" w:type="dxa"/>
          </w:tcPr>
          <w:p w:rsidR="00284101" w:rsidRDefault="00284101" w:rsidP="005C2237">
            <w:r>
              <w:t>K</w:t>
            </w:r>
            <w:r w:rsidR="00C40A58">
              <w:t>Z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26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20 Nov 2023</w:t>
            </w:r>
          </w:p>
        </w:tc>
        <w:tc>
          <w:tcPr>
            <w:tcW w:w="2614" w:type="dxa"/>
          </w:tcPr>
          <w:p w:rsidR="00284101" w:rsidRDefault="00284101" w:rsidP="005C2237">
            <w:pPr>
              <w:jc w:val="center"/>
            </w:pPr>
            <w:r>
              <w:t>EAL- early acquisition</w:t>
            </w:r>
          </w:p>
          <w:p w:rsidR="00284101" w:rsidRDefault="00284101" w:rsidP="005C2237">
            <w:pPr>
              <w:jc w:val="center"/>
            </w:pPr>
            <w:r>
              <w:t>was moved classes during Year 1 due to behaviour</w:t>
            </w:r>
          </w:p>
        </w:tc>
      </w:tr>
    </w:tbl>
    <w:p w:rsidR="00284101" w:rsidRDefault="00284101"/>
    <w:p w:rsidR="00284101" w:rsidRDefault="00284101"/>
    <w:p w:rsidR="00284101" w:rsidRDefault="00284101" w:rsidP="00284101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Year 2: Working At</w:t>
      </w:r>
    </w:p>
    <w:p w:rsidR="00284101" w:rsidRDefault="00284101">
      <w:r>
        <w:rPr>
          <w:noProof/>
        </w:rPr>
        <w:drawing>
          <wp:inline distT="0" distB="0" distL="0" distR="0">
            <wp:extent cx="5731510" cy="1323975"/>
            <wp:effectExtent l="0" t="0" r="0" b="0"/>
            <wp:docPr id="20810165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016502" name="Picture 20810165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34"/>
        <w:gridCol w:w="1904"/>
        <w:gridCol w:w="1788"/>
        <w:gridCol w:w="1763"/>
        <w:gridCol w:w="1927"/>
      </w:tblGrid>
      <w:tr w:rsidR="00284101" w:rsidTr="005C2237">
        <w:tc>
          <w:tcPr>
            <w:tcW w:w="2009" w:type="dxa"/>
            <w:vMerge w:val="restart"/>
          </w:tcPr>
          <w:p w:rsidR="00284101" w:rsidRDefault="00284101" w:rsidP="005C2237"/>
        </w:tc>
        <w:tc>
          <w:tcPr>
            <w:tcW w:w="4173" w:type="dxa"/>
            <w:gridSpan w:val="2"/>
          </w:tcPr>
          <w:p w:rsidR="00284101" w:rsidRPr="00683B09" w:rsidRDefault="00284101" w:rsidP="005C2237">
            <w:pPr>
              <w:jc w:val="center"/>
              <w:rPr>
                <w:b/>
                <w:bCs/>
              </w:rPr>
            </w:pPr>
            <w:r w:rsidRPr="00683B09">
              <w:rPr>
                <w:b/>
                <w:bCs/>
              </w:rPr>
              <w:t>Phonic score</w:t>
            </w:r>
          </w:p>
        </w:tc>
        <w:tc>
          <w:tcPr>
            <w:tcW w:w="2130" w:type="dxa"/>
            <w:vMerge w:val="restart"/>
          </w:tcPr>
          <w:p w:rsidR="00284101" w:rsidRDefault="00284101" w:rsidP="005C2237">
            <w:pPr>
              <w:jc w:val="center"/>
            </w:pPr>
            <w:r w:rsidRPr="00683B09">
              <w:rPr>
                <w:b/>
                <w:bCs/>
              </w:rPr>
              <w:t>Entry date</w:t>
            </w:r>
          </w:p>
        </w:tc>
        <w:tc>
          <w:tcPr>
            <w:tcW w:w="2144" w:type="dxa"/>
            <w:vMerge w:val="restart"/>
          </w:tcPr>
          <w:p w:rsidR="00284101" w:rsidRDefault="00284101" w:rsidP="005C2237">
            <w:pPr>
              <w:jc w:val="center"/>
            </w:pPr>
            <w:r w:rsidRPr="00683B09">
              <w:rPr>
                <w:b/>
                <w:bCs/>
              </w:rPr>
              <w:t>Notes</w:t>
            </w:r>
          </w:p>
        </w:tc>
      </w:tr>
      <w:tr w:rsidR="00284101" w:rsidTr="005C2237">
        <w:tc>
          <w:tcPr>
            <w:tcW w:w="2009" w:type="dxa"/>
            <w:vMerge/>
          </w:tcPr>
          <w:p w:rsidR="00284101" w:rsidRDefault="00284101" w:rsidP="005C2237"/>
        </w:tc>
        <w:tc>
          <w:tcPr>
            <w:tcW w:w="2164" w:type="dxa"/>
          </w:tcPr>
          <w:p w:rsidR="00284101" w:rsidRPr="00683B09" w:rsidRDefault="00284101" w:rsidP="005C2237">
            <w:pPr>
              <w:jc w:val="center"/>
              <w:rPr>
                <w:b/>
                <w:bCs/>
              </w:rPr>
            </w:pPr>
            <w:r w:rsidRPr="00683B09">
              <w:rPr>
                <w:b/>
                <w:bCs/>
              </w:rPr>
              <w:t>Year 1</w:t>
            </w:r>
          </w:p>
        </w:tc>
        <w:tc>
          <w:tcPr>
            <w:tcW w:w="2009" w:type="dxa"/>
          </w:tcPr>
          <w:p w:rsidR="00284101" w:rsidRPr="00683B09" w:rsidRDefault="00284101" w:rsidP="005C2237">
            <w:pPr>
              <w:jc w:val="center"/>
              <w:rPr>
                <w:b/>
                <w:bCs/>
              </w:rPr>
            </w:pPr>
            <w:r w:rsidRPr="00683B09">
              <w:rPr>
                <w:b/>
                <w:bCs/>
              </w:rPr>
              <w:t>Year 2</w:t>
            </w:r>
          </w:p>
        </w:tc>
        <w:tc>
          <w:tcPr>
            <w:tcW w:w="2130" w:type="dxa"/>
            <w:vMerge/>
          </w:tcPr>
          <w:p w:rsidR="00284101" w:rsidRDefault="00284101" w:rsidP="005C2237"/>
        </w:tc>
        <w:tc>
          <w:tcPr>
            <w:tcW w:w="2144" w:type="dxa"/>
            <w:vMerge/>
          </w:tcPr>
          <w:p w:rsidR="00284101" w:rsidRDefault="00284101" w:rsidP="005C2237"/>
        </w:tc>
      </w:tr>
      <w:tr w:rsidR="00C40A58" w:rsidTr="005C2237">
        <w:tc>
          <w:tcPr>
            <w:tcW w:w="2009" w:type="dxa"/>
            <w:shd w:val="clear" w:color="auto" w:fill="C5E0B3" w:themeFill="accent6" w:themeFillTint="66"/>
          </w:tcPr>
          <w:p w:rsidR="00284101" w:rsidRDefault="00284101" w:rsidP="005C2237">
            <w:r>
              <w:t>S</w:t>
            </w:r>
            <w:r w:rsidR="00F26725">
              <w:t>B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25 (assessed at another school)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38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03 Feb 2025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EAL</w:t>
            </w:r>
          </w:p>
        </w:tc>
      </w:tr>
      <w:tr w:rsidR="00284101" w:rsidTr="005C2237">
        <w:tc>
          <w:tcPr>
            <w:tcW w:w="2009" w:type="dxa"/>
          </w:tcPr>
          <w:p w:rsidR="00284101" w:rsidRDefault="00284101" w:rsidP="005C2237">
            <w:r>
              <w:t>S</w:t>
            </w:r>
            <w:r w:rsidR="00C40A58">
              <w:t>D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Disapplied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Disapplied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19 April 2024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SEND- Atlantis pupil</w:t>
            </w:r>
          </w:p>
        </w:tc>
      </w:tr>
      <w:tr w:rsidR="00284101" w:rsidTr="005C2237">
        <w:tc>
          <w:tcPr>
            <w:tcW w:w="2009" w:type="dxa"/>
          </w:tcPr>
          <w:p w:rsidR="00284101" w:rsidRDefault="00284101" w:rsidP="005C2237">
            <w:r>
              <w:lastRenderedPageBreak/>
              <w:t>A</w:t>
            </w:r>
            <w:r w:rsidR="00C40A58">
              <w:t>H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Wasn’t at school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0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21 May 2025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no previous schooling- K code</w:t>
            </w:r>
          </w:p>
          <w:p w:rsidR="00284101" w:rsidRDefault="00284101" w:rsidP="005C2237">
            <w:pPr>
              <w:jc w:val="center"/>
            </w:pPr>
            <w:r>
              <w:t>FSM</w:t>
            </w:r>
          </w:p>
        </w:tc>
      </w:tr>
      <w:tr w:rsidR="00284101" w:rsidTr="005C2237">
        <w:tc>
          <w:tcPr>
            <w:tcW w:w="2009" w:type="dxa"/>
          </w:tcPr>
          <w:p w:rsidR="00284101" w:rsidRDefault="00284101" w:rsidP="005C2237">
            <w:r>
              <w:t>A</w:t>
            </w:r>
            <w:r w:rsidR="00C40A58">
              <w:t>J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6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19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13 Sept 2021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E code- Apollo pupil</w:t>
            </w:r>
          </w:p>
        </w:tc>
      </w:tr>
      <w:tr w:rsidR="00C40A58" w:rsidTr="005C2237">
        <w:tc>
          <w:tcPr>
            <w:tcW w:w="2009" w:type="dxa"/>
            <w:shd w:val="clear" w:color="auto" w:fill="C5E0B3" w:themeFill="accent6" w:themeFillTint="66"/>
          </w:tcPr>
          <w:p w:rsidR="00284101" w:rsidRDefault="00284101" w:rsidP="005C2237">
            <w:r>
              <w:t>J</w:t>
            </w:r>
            <w:r w:rsidR="00C40A58">
              <w:t>K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26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32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05 Jan 2021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EAL</w:t>
            </w:r>
          </w:p>
        </w:tc>
      </w:tr>
      <w:tr w:rsidR="00C40A58" w:rsidTr="005C2237">
        <w:tc>
          <w:tcPr>
            <w:tcW w:w="2009" w:type="dxa"/>
            <w:shd w:val="clear" w:color="auto" w:fill="C5E0B3" w:themeFill="accent6" w:themeFillTint="66"/>
          </w:tcPr>
          <w:p w:rsidR="00284101" w:rsidRDefault="00C40A58" w:rsidP="005C2237">
            <w:r>
              <w:t>MO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3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35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05 Sept 2022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K code</w:t>
            </w:r>
          </w:p>
          <w:p w:rsidR="00284101" w:rsidRDefault="00284101" w:rsidP="005C2237">
            <w:pPr>
              <w:jc w:val="center"/>
            </w:pPr>
            <w:r>
              <w:t>PP</w:t>
            </w:r>
          </w:p>
          <w:p w:rsidR="00284101" w:rsidRDefault="00284101" w:rsidP="005C2237">
            <w:pPr>
              <w:jc w:val="center"/>
            </w:pPr>
            <w:r>
              <w:t>FSM</w:t>
            </w:r>
          </w:p>
        </w:tc>
      </w:tr>
      <w:tr w:rsidR="00284101" w:rsidTr="005C2237">
        <w:tc>
          <w:tcPr>
            <w:tcW w:w="2009" w:type="dxa"/>
          </w:tcPr>
          <w:p w:rsidR="00284101" w:rsidRDefault="00284101" w:rsidP="005C2237">
            <w:r>
              <w:t>S</w:t>
            </w:r>
            <w:r w:rsidR="00C40A58">
              <w:t>O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15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01 Oct 2024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K code- left 02 Jul 2025</w:t>
            </w:r>
          </w:p>
        </w:tc>
      </w:tr>
      <w:tr w:rsidR="00284101" w:rsidTr="005C2237">
        <w:tc>
          <w:tcPr>
            <w:tcW w:w="2009" w:type="dxa"/>
          </w:tcPr>
          <w:p w:rsidR="00284101" w:rsidRDefault="00284101" w:rsidP="005C2237">
            <w:r>
              <w:t>N</w:t>
            </w:r>
            <w:r w:rsidR="00C40A58">
              <w:t>R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12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30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06 Mar 2025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Poor attendance- 78% in Year 1 then</w:t>
            </w:r>
          </w:p>
          <w:p w:rsidR="00284101" w:rsidRDefault="00284101" w:rsidP="005C2237">
            <w:pPr>
              <w:jc w:val="center"/>
            </w:pPr>
            <w:r>
              <w:t>left country for several months and returned</w:t>
            </w:r>
          </w:p>
        </w:tc>
      </w:tr>
      <w:tr w:rsidR="00C40A58" w:rsidTr="005C2237">
        <w:tc>
          <w:tcPr>
            <w:tcW w:w="2009" w:type="dxa"/>
            <w:shd w:val="clear" w:color="auto" w:fill="C5E0B3" w:themeFill="accent6" w:themeFillTint="66"/>
          </w:tcPr>
          <w:p w:rsidR="00284101" w:rsidRDefault="00284101" w:rsidP="005C2237">
            <w:r>
              <w:t>Z</w:t>
            </w:r>
            <w:r w:rsidR="00C40A58">
              <w:t>R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Didn’t take in Year 1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33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18 Nov 2024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E code- Atlantis pupil</w:t>
            </w:r>
          </w:p>
        </w:tc>
      </w:tr>
      <w:tr w:rsidR="00C40A58" w:rsidTr="005C2237">
        <w:tc>
          <w:tcPr>
            <w:tcW w:w="2009" w:type="dxa"/>
            <w:shd w:val="clear" w:color="auto" w:fill="C5E0B3" w:themeFill="accent6" w:themeFillTint="66"/>
          </w:tcPr>
          <w:p w:rsidR="00284101" w:rsidRDefault="00284101" w:rsidP="005C2237">
            <w:r>
              <w:t>J</w:t>
            </w:r>
            <w:r w:rsidR="00C40A58">
              <w:t>T</w:t>
            </w:r>
          </w:p>
        </w:tc>
        <w:tc>
          <w:tcPr>
            <w:tcW w:w="2164" w:type="dxa"/>
          </w:tcPr>
          <w:p w:rsidR="00284101" w:rsidRDefault="00284101" w:rsidP="005C2237">
            <w:pPr>
              <w:jc w:val="center"/>
            </w:pPr>
            <w:r>
              <w:t>23</w:t>
            </w:r>
          </w:p>
        </w:tc>
        <w:tc>
          <w:tcPr>
            <w:tcW w:w="2009" w:type="dxa"/>
          </w:tcPr>
          <w:p w:rsidR="00284101" w:rsidRDefault="00284101" w:rsidP="005C2237">
            <w:pPr>
              <w:jc w:val="center"/>
            </w:pPr>
            <w:r>
              <w:t>34</w:t>
            </w:r>
          </w:p>
        </w:tc>
        <w:tc>
          <w:tcPr>
            <w:tcW w:w="2130" w:type="dxa"/>
          </w:tcPr>
          <w:p w:rsidR="00284101" w:rsidRDefault="00284101" w:rsidP="005C2237">
            <w:pPr>
              <w:jc w:val="center"/>
            </w:pPr>
            <w:r>
              <w:t>20 Sept 2022</w:t>
            </w:r>
          </w:p>
        </w:tc>
        <w:tc>
          <w:tcPr>
            <w:tcW w:w="2144" w:type="dxa"/>
          </w:tcPr>
          <w:p w:rsidR="00284101" w:rsidRDefault="00284101" w:rsidP="005C2237">
            <w:pPr>
              <w:jc w:val="center"/>
            </w:pPr>
            <w:r>
              <w:t>K code</w:t>
            </w:r>
          </w:p>
          <w:p w:rsidR="00284101" w:rsidRDefault="00284101" w:rsidP="005C2237">
            <w:pPr>
              <w:jc w:val="center"/>
            </w:pPr>
            <w:r>
              <w:t>PP</w:t>
            </w:r>
          </w:p>
          <w:p w:rsidR="00284101" w:rsidRDefault="00284101" w:rsidP="005C2237">
            <w:pPr>
              <w:jc w:val="center"/>
            </w:pPr>
            <w:r>
              <w:t>FSM</w:t>
            </w:r>
          </w:p>
        </w:tc>
      </w:tr>
    </w:tbl>
    <w:p w:rsidR="00284101" w:rsidRDefault="00284101"/>
    <w:p w:rsidR="00284101" w:rsidRDefault="00284101" w:rsidP="00284101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t xml:space="preserve">KS1 </w:t>
      </w:r>
      <w:r>
        <w:rPr>
          <w:rFonts w:ascii="Open Sans" w:hAnsi="Open Sans" w:cs="Open Sans"/>
          <w:color w:val="4F7B91"/>
        </w:rPr>
        <w:t>Reading - attaining EXS or better</w:t>
      </w:r>
    </w:p>
    <w:p w:rsidR="00284101" w:rsidRDefault="00284101" w:rsidP="00284101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noProof/>
          <w:color w:val="4F7B91"/>
          <w14:ligatures w14:val="standardContextual"/>
        </w:rPr>
        <w:drawing>
          <wp:inline distT="0" distB="0" distL="0" distR="0">
            <wp:extent cx="5731510" cy="1480820"/>
            <wp:effectExtent l="0" t="0" r="0" b="5080"/>
            <wp:docPr id="167308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08964" name="Picture 1673089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1" w:rsidRDefault="00284101" w:rsidP="00284101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Reading - attaining GDS</w:t>
      </w:r>
    </w:p>
    <w:p w:rsidR="00284101" w:rsidRDefault="00284101">
      <w:r>
        <w:rPr>
          <w:noProof/>
        </w:rPr>
        <w:drawing>
          <wp:inline distT="0" distB="0" distL="0" distR="0">
            <wp:extent cx="5731510" cy="1463675"/>
            <wp:effectExtent l="0" t="0" r="0" b="0"/>
            <wp:docPr id="6086113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11312" name="Picture 6086113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101" w:rsidRDefault="00284101"/>
    <w:p w:rsidR="00284101" w:rsidRDefault="00284101"/>
    <w:p w:rsidR="00284101" w:rsidRDefault="00284101">
      <w:r>
        <w:t>KS2</w:t>
      </w:r>
    </w:p>
    <w:p w:rsidR="00284101" w:rsidRDefault="00284101" w:rsidP="00284101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Reading - achieved standard</w:t>
      </w:r>
    </w:p>
    <w:p w:rsidR="00284101" w:rsidRDefault="00284101">
      <w:r>
        <w:rPr>
          <w:noProof/>
        </w:rPr>
        <w:lastRenderedPageBreak/>
        <w:drawing>
          <wp:inline distT="0" distB="0" distL="0" distR="0">
            <wp:extent cx="5731510" cy="1297940"/>
            <wp:effectExtent l="0" t="0" r="0" b="0"/>
            <wp:docPr id="19892504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50430" name="Picture 1989250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F6" w:rsidRDefault="00D57DF6"/>
    <w:p w:rsidR="00D57DF6" w:rsidRDefault="00D57DF6" w:rsidP="00D57DF6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Reading - high attainers</w:t>
      </w:r>
    </w:p>
    <w:p w:rsidR="00D57DF6" w:rsidRDefault="00D57DF6">
      <w:r>
        <w:rPr>
          <w:noProof/>
        </w:rPr>
        <w:drawing>
          <wp:inline distT="0" distB="0" distL="0" distR="0">
            <wp:extent cx="5731510" cy="1334135"/>
            <wp:effectExtent l="0" t="0" r="0" b="0"/>
            <wp:docPr id="13265568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56830" name="Picture 13265568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F6" w:rsidRDefault="00D57DF6"/>
    <w:p w:rsidR="00D57DF6" w:rsidRDefault="00D57DF6" w:rsidP="00D57DF6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Reading - average scaled score</w:t>
      </w:r>
    </w:p>
    <w:p w:rsidR="00D57DF6" w:rsidRDefault="00D57DF6">
      <w:r>
        <w:rPr>
          <w:noProof/>
        </w:rPr>
        <w:drawing>
          <wp:inline distT="0" distB="0" distL="0" distR="0">
            <wp:extent cx="5731510" cy="1318260"/>
            <wp:effectExtent l="0" t="0" r="0" b="2540"/>
            <wp:docPr id="12408993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99360" name="Picture 12408993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F6" w:rsidRDefault="00D57DF6"/>
    <w:p w:rsidR="00D57DF6" w:rsidRDefault="00D57DF6" w:rsidP="00D57DF6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Writing - achieved standard</w:t>
      </w:r>
    </w:p>
    <w:p w:rsidR="00D57DF6" w:rsidRDefault="00D57DF6">
      <w:r>
        <w:rPr>
          <w:noProof/>
        </w:rPr>
        <w:drawing>
          <wp:inline distT="0" distB="0" distL="0" distR="0">
            <wp:extent cx="5731510" cy="1330960"/>
            <wp:effectExtent l="0" t="0" r="0" b="2540"/>
            <wp:docPr id="3368285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28584" name="Picture 33682858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F6" w:rsidRPr="00D57DF6" w:rsidRDefault="00D57DF6" w:rsidP="00D57DF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D57DF6" w:rsidRPr="00D57DF6" w:rsidRDefault="00D57DF6" w:rsidP="00D57DF6">
      <w:pPr>
        <w:rPr>
          <w:rFonts w:ascii="Times New Roman" w:eastAsia="Times New Roman" w:hAnsi="Times New Roman" w:cs="Times New Roman"/>
          <w:kern w:val="0"/>
          <w:lang w:eastAsia="en-GB"/>
          <w14:ligatures w14:val="none"/>
        </w:rPr>
      </w:pPr>
    </w:p>
    <w:p w:rsidR="00D57DF6" w:rsidRDefault="00D57DF6" w:rsidP="00D57DF6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 Writing - high attainers</w:t>
      </w:r>
    </w:p>
    <w:p w:rsidR="00D57DF6" w:rsidRDefault="00D57DF6">
      <w:r>
        <w:rPr>
          <w:noProof/>
        </w:rPr>
        <w:lastRenderedPageBreak/>
        <w:drawing>
          <wp:inline distT="0" distB="0" distL="0" distR="0">
            <wp:extent cx="5731510" cy="1325880"/>
            <wp:effectExtent l="0" t="0" r="0" b="0"/>
            <wp:docPr id="17491291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29117" name="Picture 17491291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F6" w:rsidRDefault="00D57DF6"/>
    <w:p w:rsidR="00D57DF6" w:rsidRDefault="00D57DF6" w:rsidP="00D57DF6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Maths - achieved standard</w:t>
      </w:r>
    </w:p>
    <w:p w:rsidR="00D57DF6" w:rsidRDefault="00D57DF6">
      <w:r>
        <w:rPr>
          <w:noProof/>
        </w:rPr>
        <w:drawing>
          <wp:inline distT="0" distB="0" distL="0" distR="0">
            <wp:extent cx="5731510" cy="1318895"/>
            <wp:effectExtent l="0" t="0" r="0" b="1905"/>
            <wp:docPr id="128805380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53809" name="Picture 12880538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F6" w:rsidRDefault="00D57DF6"/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Maths - high attainers</w:t>
      </w:r>
    </w:p>
    <w:p w:rsidR="00CF6A4D" w:rsidRDefault="00CF6A4D">
      <w:r>
        <w:rPr>
          <w:noProof/>
        </w:rPr>
        <w:drawing>
          <wp:inline distT="0" distB="0" distL="0" distR="0">
            <wp:extent cx="5731510" cy="1320165"/>
            <wp:effectExtent l="0" t="0" r="0" b="635"/>
            <wp:docPr id="55780236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02369" name="Picture 55780236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/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Maths - average scaled score</w:t>
      </w:r>
    </w:p>
    <w:p w:rsidR="00CF6A4D" w:rsidRDefault="00CF6A4D">
      <w:r>
        <w:rPr>
          <w:noProof/>
        </w:rPr>
        <w:drawing>
          <wp:inline distT="0" distB="0" distL="0" distR="0">
            <wp:extent cx="5731510" cy="1316355"/>
            <wp:effectExtent l="0" t="0" r="0" b="4445"/>
            <wp:docPr id="803795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9517" name="Picture 803795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/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GPS - achieved standard</w:t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noProof/>
          <w:color w:val="4F7B91"/>
          <w14:ligatures w14:val="standardContextual"/>
        </w:rPr>
        <w:lastRenderedPageBreak/>
        <w:drawing>
          <wp:inline distT="0" distB="0" distL="0" distR="0">
            <wp:extent cx="5731510" cy="1287780"/>
            <wp:effectExtent l="0" t="0" r="0" b="0"/>
            <wp:docPr id="107658308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83089" name="Picture 107658308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GPS - high attainers</w:t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noProof/>
          <w:color w:val="4F7B91"/>
          <w14:ligatures w14:val="standardContextual"/>
        </w:rPr>
        <w:drawing>
          <wp:inline distT="0" distB="0" distL="0" distR="0">
            <wp:extent cx="5731510" cy="1288415"/>
            <wp:effectExtent l="0" t="0" r="0" b="0"/>
            <wp:docPr id="60509278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92785" name="Picture 60509278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GPS - average scaled score</w:t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noProof/>
          <w:color w:val="4F7B91"/>
          <w14:ligatures w14:val="standardContextual"/>
        </w:rPr>
        <w:drawing>
          <wp:inline distT="0" distB="0" distL="0" distR="0">
            <wp:extent cx="5731510" cy="1332865"/>
            <wp:effectExtent l="0" t="0" r="0" b="635"/>
            <wp:docPr id="5528136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13661" name="Picture 5528136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RWM - achieved standard</w:t>
      </w:r>
    </w:p>
    <w:p w:rsidR="00CF6A4D" w:rsidRDefault="00CF6A4D">
      <w:r>
        <w:rPr>
          <w:noProof/>
        </w:rPr>
        <w:drawing>
          <wp:inline distT="0" distB="0" distL="0" distR="0">
            <wp:extent cx="5731510" cy="1287780"/>
            <wp:effectExtent l="0" t="0" r="0" b="0"/>
            <wp:docPr id="20117310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31053" name="Picture 20117310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/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color w:val="4F7B91"/>
        </w:rPr>
        <w:t>RWM - high attainers</w:t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  <w:r>
        <w:rPr>
          <w:rFonts w:ascii="Open Sans" w:hAnsi="Open Sans" w:cs="Open Sans"/>
          <w:noProof/>
          <w:color w:val="4F7B91"/>
          <w14:ligatures w14:val="standardContextual"/>
        </w:rPr>
        <w:lastRenderedPageBreak/>
        <w:drawing>
          <wp:inline distT="0" distB="0" distL="0" distR="0">
            <wp:extent cx="5731510" cy="1278890"/>
            <wp:effectExtent l="0" t="0" r="0" b="3810"/>
            <wp:docPr id="60073696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736969" name="Picture 60073696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A4D" w:rsidRDefault="00CF6A4D" w:rsidP="00CF6A4D">
      <w:pPr>
        <w:pStyle w:val="Heading2"/>
        <w:shd w:val="clear" w:color="auto" w:fill="FEFEFE"/>
        <w:spacing w:before="0" w:beforeAutospacing="0"/>
        <w:rPr>
          <w:rFonts w:ascii="Open Sans" w:hAnsi="Open Sans" w:cs="Open Sans"/>
          <w:color w:val="4F7B91"/>
        </w:rPr>
      </w:pPr>
    </w:p>
    <w:p w:rsidR="00CF6A4D" w:rsidRDefault="00CF6A4D"/>
    <w:sectPr w:rsidR="00CF6A4D">
      <w:footerReference w:type="even" r:id="rId25"/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82071" w:rsidRDefault="00982071" w:rsidP="00B92044">
      <w:r>
        <w:separator/>
      </w:r>
    </w:p>
  </w:endnote>
  <w:endnote w:type="continuationSeparator" w:id="0">
    <w:p w:rsidR="00982071" w:rsidRDefault="00982071" w:rsidP="00B92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99453771"/>
      <w:docPartObj>
        <w:docPartGallery w:val="Page Numbers (Bottom of Page)"/>
        <w:docPartUnique/>
      </w:docPartObj>
    </w:sdtPr>
    <w:sdtContent>
      <w:p w:rsidR="00341B6F" w:rsidRDefault="00341B6F" w:rsidP="0080424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341B6F" w:rsidRDefault="00341B6F" w:rsidP="00341B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7784575"/>
      <w:docPartObj>
        <w:docPartGallery w:val="Page Numbers (Bottom of Page)"/>
        <w:docPartUnique/>
      </w:docPartObj>
    </w:sdtPr>
    <w:sdtContent>
      <w:p w:rsidR="00341B6F" w:rsidRDefault="00341B6F" w:rsidP="0080424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B92044" w:rsidRDefault="00B92044" w:rsidP="00341B6F">
    <w:pPr>
      <w:pStyle w:val="Footer"/>
      <w:ind w:right="360"/>
    </w:pPr>
    <w:r>
      <w:t>Performance Data – 2025-26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82071" w:rsidRDefault="00982071" w:rsidP="00B92044">
      <w:r>
        <w:separator/>
      </w:r>
    </w:p>
  </w:footnote>
  <w:footnote w:type="continuationSeparator" w:id="0">
    <w:p w:rsidR="00982071" w:rsidRDefault="00982071" w:rsidP="00B92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8E9"/>
    <w:rsid w:val="00284101"/>
    <w:rsid w:val="00341B6F"/>
    <w:rsid w:val="00982071"/>
    <w:rsid w:val="00A138E9"/>
    <w:rsid w:val="00B92044"/>
    <w:rsid w:val="00C40A58"/>
    <w:rsid w:val="00CF6A4D"/>
    <w:rsid w:val="00D57DF6"/>
    <w:rsid w:val="00F26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E5FD80"/>
  <w15:chartTrackingRefBased/>
  <w15:docId w15:val="{41C9938F-1483-3745-B59B-EE44CBAEA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138E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138E9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table" w:styleId="TableGrid">
    <w:name w:val="Table Grid"/>
    <w:basedOn w:val="TableNormal"/>
    <w:uiPriority w:val="39"/>
    <w:rsid w:val="00284101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20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044"/>
  </w:style>
  <w:style w:type="paragraph" w:styleId="Footer">
    <w:name w:val="footer"/>
    <w:basedOn w:val="Normal"/>
    <w:link w:val="FooterChar"/>
    <w:uiPriority w:val="99"/>
    <w:unhideWhenUsed/>
    <w:rsid w:val="00B920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2044"/>
  </w:style>
  <w:style w:type="character" w:styleId="PageNumber">
    <w:name w:val="page number"/>
    <w:basedOn w:val="DefaultParagraphFont"/>
    <w:uiPriority w:val="99"/>
    <w:semiHidden/>
    <w:unhideWhenUsed/>
    <w:rsid w:val="00341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Whittington, T</dc:creator>
  <cp:keywords/>
  <dc:description/>
  <cp:lastModifiedBy>Whittington, T</cp:lastModifiedBy>
  <cp:revision>3</cp:revision>
  <cp:lastPrinted>2025-11-17T16:05:00Z</cp:lastPrinted>
  <dcterms:created xsi:type="dcterms:W3CDTF">2025-11-19T19:57:00Z</dcterms:created>
  <dcterms:modified xsi:type="dcterms:W3CDTF">2025-11-19T19:59:00Z</dcterms:modified>
</cp:coreProperties>
</file>